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28" w:rsidRPr="00136AC5" w:rsidRDefault="00643F28" w:rsidP="00847C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AC5">
        <w:rPr>
          <w:rFonts w:ascii="Times New Roman" w:hAnsi="Times New Roman" w:cs="Times New Roman"/>
          <w:b/>
          <w:sz w:val="28"/>
          <w:szCs w:val="28"/>
        </w:rPr>
        <w:t>Жинь</w:t>
      </w:r>
      <w:proofErr w:type="spellEnd"/>
      <w:r w:rsidRPr="00136AC5">
        <w:rPr>
          <w:rFonts w:ascii="Times New Roman" w:hAnsi="Times New Roman" w:cs="Times New Roman"/>
          <w:b/>
          <w:sz w:val="28"/>
          <w:szCs w:val="28"/>
        </w:rPr>
        <w:t xml:space="preserve"> Людмила Леонидовна</w:t>
      </w:r>
    </w:p>
    <w:p w:rsidR="00643F28" w:rsidRPr="00643F28" w:rsidRDefault="00643F28" w:rsidP="00847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3F28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643F2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43F28" w:rsidRPr="00643F28" w:rsidRDefault="00643F28" w:rsidP="00847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28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643F28" w:rsidRPr="00643F28" w:rsidRDefault="00643F28" w:rsidP="00847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28">
        <w:rPr>
          <w:rFonts w:ascii="Times New Roman" w:hAnsi="Times New Roman" w:cs="Times New Roman"/>
          <w:sz w:val="28"/>
          <w:szCs w:val="28"/>
        </w:rPr>
        <w:t>Государственн</w:t>
      </w:r>
      <w:bookmarkStart w:id="0" w:name="_GoBack"/>
      <w:bookmarkEnd w:id="0"/>
      <w:r w:rsidRPr="00643F28">
        <w:rPr>
          <w:rFonts w:ascii="Times New Roman" w:hAnsi="Times New Roman" w:cs="Times New Roman"/>
          <w:sz w:val="28"/>
          <w:szCs w:val="28"/>
        </w:rPr>
        <w:t>ое учреждение образования</w:t>
      </w:r>
    </w:p>
    <w:p w:rsidR="00643F28" w:rsidRPr="00643F28" w:rsidRDefault="00643F28" w:rsidP="00847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F28">
        <w:rPr>
          <w:rFonts w:ascii="Times New Roman" w:hAnsi="Times New Roman" w:cs="Times New Roman"/>
          <w:sz w:val="28"/>
          <w:szCs w:val="28"/>
        </w:rPr>
        <w:t xml:space="preserve"> «Средняя школа №1 г. Ошмяны»</w:t>
      </w:r>
    </w:p>
    <w:p w:rsidR="00643F28" w:rsidRDefault="00643F28" w:rsidP="00643F28">
      <w:pPr>
        <w:spacing w:after="0" w:line="240" w:lineRule="auto"/>
        <w:ind w:right="-850"/>
        <w:jc w:val="both"/>
        <w:rPr>
          <w:i/>
          <w:szCs w:val="28"/>
        </w:rPr>
      </w:pPr>
    </w:p>
    <w:p w:rsidR="00643F28" w:rsidRDefault="00643F28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4592" w:rsidRDefault="00A44B4C" w:rsidP="00847C9B">
      <w:pPr>
        <w:spacing w:after="0" w:line="240" w:lineRule="auto"/>
        <w:ind w:right="-4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РУССКОГО ЯЗЫКА В </w:t>
      </w:r>
      <w:r w:rsidRPr="00842C51">
        <w:rPr>
          <w:rFonts w:ascii="Times New Roman" w:eastAsia="Arial Black" w:hAnsi="Times New Roman" w:cs="Times New Roman"/>
          <w:b/>
          <w:sz w:val="28"/>
          <w:szCs w:val="28"/>
        </w:rPr>
        <w:t>4</w:t>
      </w:r>
      <w:r w:rsidRPr="008D3E2C">
        <w:rPr>
          <w:rFonts w:ascii="Times New Roman" w:eastAsia="Arial Black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</w:t>
      </w:r>
      <w:r w:rsidR="00705E5A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</w:p>
    <w:p w:rsidR="00621CB4" w:rsidRPr="00716B32" w:rsidRDefault="00621CB4" w:rsidP="00847C9B">
      <w:pPr>
        <w:spacing w:after="0" w:line="240" w:lineRule="auto"/>
        <w:ind w:right="-4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F28" w:rsidRDefault="00294592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43F28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43F28" w:rsidRPr="00643F28">
        <w:rPr>
          <w:rFonts w:ascii="Times New Roman" w:eastAsia="Times New Roman" w:hAnsi="Times New Roman" w:cs="Times New Roman"/>
          <w:bCs/>
          <w:sz w:val="28"/>
          <w:szCs w:val="28"/>
        </w:rPr>
        <w:t>обобщение знаний о глаголе</w:t>
      </w:r>
      <w:r w:rsidR="00643F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25F6" w:rsidRDefault="00643F28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43F28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643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способствовать закреплению</w:t>
      </w:r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знаний учащихся о глаголе как части речи, о грамматических признаках глагола, правописании безударных личных окончаний глагола</w:t>
      </w:r>
      <w:r w:rsidR="00643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E2C" w:rsidRPr="00525B3F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B4C" w:rsidRPr="00A44B4C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43F28" w:rsidRDefault="00A44B4C" w:rsidP="00643F28">
      <w:pPr>
        <w:pStyle w:val="a5"/>
        <w:numPr>
          <w:ilvl w:val="0"/>
          <w:numId w:val="7"/>
        </w:numPr>
        <w:spacing w:after="0" w:line="240" w:lineRule="auto"/>
        <w:ind w:left="567" w:right="-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F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умения и навыки по определению </w:t>
      </w:r>
      <w:r w:rsidR="00643F28">
        <w:rPr>
          <w:rFonts w:ascii="Times New Roman" w:eastAsia="Times New Roman" w:hAnsi="Times New Roman" w:cs="Times New Roman"/>
          <w:sz w:val="28"/>
          <w:szCs w:val="28"/>
        </w:rPr>
        <w:t>числа, лица, спряжения глаголов;</w:t>
      </w:r>
    </w:p>
    <w:p w:rsidR="00A44B4C" w:rsidRPr="00DF25F6" w:rsidRDefault="00A44B4C" w:rsidP="00643F28">
      <w:pPr>
        <w:pStyle w:val="a5"/>
        <w:numPr>
          <w:ilvl w:val="0"/>
          <w:numId w:val="7"/>
        </w:numPr>
        <w:spacing w:after="0" w:line="240" w:lineRule="auto"/>
        <w:ind w:left="567" w:right="-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F6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коммуникативные, информационные ключевые компетентности учащихся;</w:t>
      </w:r>
    </w:p>
    <w:p w:rsidR="00A44B4C" w:rsidRPr="00DF25F6" w:rsidRDefault="00A44B4C" w:rsidP="00643F28">
      <w:pPr>
        <w:pStyle w:val="a5"/>
        <w:numPr>
          <w:ilvl w:val="0"/>
          <w:numId w:val="7"/>
        </w:numPr>
        <w:spacing w:after="0" w:line="240" w:lineRule="auto"/>
        <w:ind w:left="567" w:right="-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F6">
        <w:rPr>
          <w:rFonts w:ascii="Times New Roman" w:eastAsia="Times New Roman" w:hAnsi="Times New Roman" w:cs="Times New Roman"/>
          <w:sz w:val="28"/>
          <w:szCs w:val="28"/>
        </w:rPr>
        <w:t>развивать навыки связной речи, орфографическую зоркость, внимание и мышление, активизировать словарный запас;</w:t>
      </w:r>
    </w:p>
    <w:p w:rsidR="00643F28" w:rsidRDefault="00A44B4C" w:rsidP="00643F28">
      <w:pPr>
        <w:pStyle w:val="a5"/>
        <w:numPr>
          <w:ilvl w:val="0"/>
          <w:numId w:val="7"/>
        </w:numPr>
        <w:spacing w:after="0" w:line="240" w:lineRule="auto"/>
        <w:ind w:left="567" w:right="-4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5F6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525B3F" w:rsidRPr="00DF25F6">
        <w:rPr>
          <w:rFonts w:ascii="Times New Roman" w:eastAsia="Times New Roman" w:hAnsi="Times New Roman" w:cs="Times New Roman"/>
          <w:sz w:val="28"/>
          <w:szCs w:val="28"/>
        </w:rPr>
        <w:t>ывать</w:t>
      </w:r>
      <w:proofErr w:type="gramEnd"/>
      <w:r w:rsidR="00525B3F" w:rsidRPr="00DF25F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самостоятельность, </w:t>
      </w:r>
      <w:r w:rsidRPr="00DF25F6">
        <w:rPr>
          <w:rFonts w:ascii="Times New Roman" w:eastAsia="Times New Roman" w:hAnsi="Times New Roman" w:cs="Times New Roman"/>
          <w:sz w:val="28"/>
          <w:szCs w:val="28"/>
        </w:rPr>
        <w:t>творческую активность, взаимопомощь,</w:t>
      </w:r>
      <w:r w:rsidR="00525B3F" w:rsidRPr="00DF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5F6">
        <w:rPr>
          <w:rFonts w:ascii="Times New Roman" w:eastAsia="Times New Roman" w:hAnsi="Times New Roman" w:cs="Times New Roman"/>
          <w:sz w:val="28"/>
          <w:szCs w:val="28"/>
        </w:rPr>
        <w:t>доброжелательное отнош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>ение друг к другу, уважение к членам</w:t>
      </w:r>
      <w:r w:rsidRPr="00DF25F6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643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E2C" w:rsidRPr="00DF25F6" w:rsidRDefault="00A44B4C" w:rsidP="00643F28">
      <w:pPr>
        <w:pStyle w:val="a5"/>
        <w:spacing w:after="0" w:line="240" w:lineRule="auto"/>
        <w:ind w:left="567"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F28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643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68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3F28">
        <w:rPr>
          <w:rFonts w:ascii="Times New Roman" w:eastAsia="Times New Roman" w:hAnsi="Times New Roman" w:cs="Times New Roman"/>
          <w:sz w:val="28"/>
          <w:szCs w:val="28"/>
        </w:rPr>
        <w:t xml:space="preserve">омпьютеры,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проектор, интерактивная доска,</w:t>
      </w:r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памятки по теме «Глагол», карточки со словами-синонимами, карточки с заданиями в парах и для групп, толковый словарь С. И. Ожегова, листы успеха</w:t>
      </w:r>
      <w:r w:rsidR="00643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EB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B4C" w:rsidRPr="00A44B4C" w:rsidRDefault="00A44B4C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компьютерный класс</w:t>
      </w:r>
    </w:p>
    <w:p w:rsidR="00643F28" w:rsidRDefault="00643F28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B4C" w:rsidRPr="00643F28" w:rsidRDefault="00643F28" w:rsidP="00643F28">
      <w:pPr>
        <w:spacing w:after="0" w:line="240" w:lineRule="auto"/>
        <w:ind w:right="-4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28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705E5A" w:rsidRPr="00294592" w:rsidRDefault="00A44B4C" w:rsidP="00621CB4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Психологический настрой урока</w:t>
      </w:r>
      <w:r w:rsidR="00643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3F28" w:rsidRPr="00621CB4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643F28" w:rsidRPr="00621CB4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621CB4">
        <w:rPr>
          <w:rFonts w:ascii="Times New Roman" w:eastAsia="Times New Roman" w:hAnsi="Times New Roman" w:cs="Times New Roman"/>
          <w:i/>
          <w:sz w:val="28"/>
          <w:szCs w:val="28"/>
        </w:rPr>
        <w:t>пражнение «Мы в лучах солнца»</w:t>
      </w:r>
      <w:r w:rsidR="00643F28" w:rsidRPr="00621CB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44B4C" w:rsidRPr="00A44B4C" w:rsidRDefault="00643F28" w:rsidP="00643F28">
      <w:pPr>
        <w:tabs>
          <w:tab w:val="left" w:pos="1061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мы начинае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м наш урок. Повернитесь друг к другу, прикоснитесь ладошками к ладошкам своего соседа по парте. Что вы чувствуете? (тепло, нежность, уверенность, поддержку друзей). Подарите улыбку друг другу и пожелайте успехов. </w:t>
      </w:r>
      <w:r w:rsidR="00A44B4C" w:rsidRPr="005E2B1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теперь поднимем руки к верху и оживим солнечные весенние лучи. </w:t>
      </w:r>
      <w:r w:rsidR="00A44B4C" w:rsidRPr="005E2B1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лучики солнца - это ваши человеческие качества, которые пригодятся для успешной работы на уроке.</w:t>
      </w:r>
    </w:p>
    <w:p w:rsidR="00A44B4C" w:rsidRPr="00621CB4" w:rsidRDefault="00643F28" w:rsidP="00643F28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Какие мы должны быть, чтобы урок получился успешным? </w:t>
      </w:r>
      <w:r w:rsidR="00621CB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A44B4C" w:rsidRPr="00621CB4">
        <w:rPr>
          <w:rFonts w:ascii="Times New Roman" w:eastAsia="Times New Roman" w:hAnsi="Times New Roman" w:cs="Times New Roman"/>
          <w:i/>
          <w:sz w:val="28"/>
          <w:szCs w:val="28"/>
        </w:rPr>
        <w:t>активные</w:t>
      </w:r>
      <w:proofErr w:type="gramEnd"/>
      <w:r w:rsidR="00A44B4C" w:rsidRPr="00621CB4">
        <w:rPr>
          <w:rFonts w:ascii="Times New Roman" w:eastAsia="Times New Roman" w:hAnsi="Times New Roman" w:cs="Times New Roman"/>
          <w:i/>
          <w:sz w:val="28"/>
          <w:szCs w:val="28"/>
        </w:rPr>
        <w:t>, доброжелательные, старательные, любознательные, внимательные, трудолюбивые</w:t>
      </w:r>
      <w:r w:rsidRPr="00621CB4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т.д.</w:t>
      </w:r>
      <w:r w:rsidR="00A44B4C" w:rsidRPr="00621CB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25B3F" w:rsidRPr="00525B3F" w:rsidRDefault="00643F28" w:rsidP="00643F28">
      <w:pPr>
        <w:tabs>
          <w:tab w:val="left" w:pos="993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A44B4C" w:rsidRPr="00525B3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теперь повернитесь к гостям и подарите им свои улыбки.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Мне хочется верить, что это солнце будет освещать нам путь знаний не только на уроке, но и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lastRenderedPageBreak/>
        <w:t>щедро освещать ваш жизненный путь и доносить тепло и любовь ко всему окружающему, вашим родным и близким. И с хоро</w:t>
      </w:r>
      <w:r>
        <w:rPr>
          <w:rFonts w:ascii="Times New Roman" w:eastAsia="Times New Roman" w:hAnsi="Times New Roman" w:cs="Times New Roman"/>
          <w:sz w:val="28"/>
          <w:szCs w:val="28"/>
        </w:rPr>
        <w:t>шим настроением начнём наш урок.</w:t>
      </w:r>
    </w:p>
    <w:p w:rsidR="00A44B4C" w:rsidRPr="00A44B4C" w:rsidRDefault="00621CB4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Притча </w:t>
      </w:r>
      <w:r w:rsidRPr="00621CB4">
        <w:rPr>
          <w:rFonts w:ascii="Times New Roman" w:eastAsia="Times New Roman" w:hAnsi="Times New Roman" w:cs="Times New Roman"/>
          <w:bCs/>
          <w:i/>
          <w:sz w:val="28"/>
          <w:szCs w:val="28"/>
        </w:rPr>
        <w:t>(говорит учитель)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 - Куда ты идешь? - спросил старик.</w:t>
      </w:r>
    </w:p>
    <w:p w:rsidR="00A44B4C" w:rsidRPr="008D3E2C" w:rsidRDefault="00A44B4C" w:rsidP="00643F28">
      <w:pPr>
        <w:numPr>
          <w:ilvl w:val="0"/>
          <w:numId w:val="1"/>
        </w:numPr>
        <w:tabs>
          <w:tab w:val="left" w:pos="211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Я иду искать место, где мне не будет так одиноко.</w:t>
      </w:r>
    </w:p>
    <w:p w:rsidR="00A44B4C" w:rsidRPr="008D3E2C" w:rsidRDefault="00A44B4C" w:rsidP="00643F28">
      <w:pPr>
        <w:numPr>
          <w:ilvl w:val="0"/>
          <w:numId w:val="1"/>
        </w:numPr>
        <w:tabs>
          <w:tab w:val="left" w:pos="211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Я знаю, как тебе помочь. Идем со мной, - предложил старик. Он привел мальчика в свой дом, где жили его дети, внуки, правнуки.</w:t>
      </w:r>
    </w:p>
    <w:p w:rsidR="00A44B4C" w:rsidRPr="008D3E2C" w:rsidRDefault="00A44B4C" w:rsidP="00643F28">
      <w:pPr>
        <w:numPr>
          <w:ilvl w:val="0"/>
          <w:numId w:val="1"/>
        </w:numPr>
        <w:tabs>
          <w:tab w:val="left" w:pos="211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Посмотри! - сказал старик. - Все мы живем в одном доме, вместе радуемся, вместе грустим,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525B3F" w:rsidRPr="00525B3F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Мальчик остался, и через некоторое время понял, что только теперь научился радоваться и стал по-настоящему счастливым. А произошло это потому, 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 xml:space="preserve">что у него появилась ... </w:t>
      </w:r>
      <w:r w:rsidR="00621CB4" w:rsidRPr="00621CB4">
        <w:rPr>
          <w:rFonts w:ascii="Times New Roman" w:eastAsia="Times New Roman" w:hAnsi="Times New Roman" w:cs="Times New Roman"/>
          <w:i/>
          <w:sz w:val="28"/>
          <w:szCs w:val="28"/>
        </w:rPr>
        <w:t>(семья)</w:t>
      </w:r>
      <w:r w:rsidRPr="00621CB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44B4C" w:rsidRPr="00A44B4C" w:rsidRDefault="00A44B4C" w:rsidP="00621CB4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 Ребята, давайте подумаем, какие ассоциации можно подобрать к слову «Семья»</w:t>
      </w:r>
    </w:p>
    <w:p w:rsidR="00525B3F" w:rsidRPr="00621CB4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CB4">
        <w:rPr>
          <w:rFonts w:ascii="Times New Roman" w:eastAsia="Times New Roman" w:hAnsi="Times New Roman" w:cs="Times New Roman"/>
          <w:i/>
          <w:sz w:val="28"/>
          <w:szCs w:val="28"/>
        </w:rPr>
        <w:t xml:space="preserve">(СЕМЬЯ - дом, мама, папа, сын, дочь, дедушка, бабушка, любовь, доброта, помощь, доверие и т.д.) </w:t>
      </w:r>
    </w:p>
    <w:p w:rsidR="00525B3F" w:rsidRPr="00643F28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43F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на интерактивной доске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со словарём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 Давайте обратимся к словарю. Прочитаем значение слова «семья» в словаре Ожегова С</w:t>
      </w:r>
      <w:r w:rsidR="00705E5A" w:rsidRPr="00705E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И.:</w:t>
      </w:r>
    </w:p>
    <w:p w:rsidR="00A44B4C" w:rsidRPr="008D3E2C" w:rsidRDefault="00A44B4C" w:rsidP="00643F28">
      <w:pPr>
        <w:numPr>
          <w:ilvl w:val="0"/>
          <w:numId w:val="4"/>
        </w:numPr>
        <w:tabs>
          <w:tab w:val="left" w:pos="269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Семья - это группа живущ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>их вместе близких родственников.</w:t>
      </w:r>
    </w:p>
    <w:p w:rsidR="00621CB4" w:rsidRDefault="00A44B4C" w:rsidP="00643F28">
      <w:pPr>
        <w:numPr>
          <w:ilvl w:val="0"/>
          <w:numId w:val="4"/>
        </w:numPr>
        <w:tabs>
          <w:tab w:val="left" w:pos="269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Семья - объединение людей, сплочённых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 xml:space="preserve"> общими интересами. </w:t>
      </w:r>
    </w:p>
    <w:p w:rsidR="00A44B4C" w:rsidRPr="008D3E2C" w:rsidRDefault="00621CB4" w:rsidP="00621CB4">
      <w:pPr>
        <w:tabs>
          <w:tab w:val="left" w:pos="269"/>
        </w:tabs>
        <w:spacing w:after="0" w:line="240" w:lineRule="auto"/>
        <w:ind w:left="567"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Ушакову Д.Н.:</w:t>
      </w:r>
    </w:p>
    <w:p w:rsidR="00A44B4C" w:rsidRPr="008D3E2C" w:rsidRDefault="00A44B4C" w:rsidP="00643F28">
      <w:pPr>
        <w:numPr>
          <w:ilvl w:val="0"/>
          <w:numId w:val="4"/>
        </w:numPr>
        <w:tabs>
          <w:tab w:val="left" w:pos="269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Семья - это родные люди, которые живут в одном доме или в разных домах, но эти люди заботятся друг о друге.</w:t>
      </w:r>
    </w:p>
    <w:p w:rsidR="00A44B4C" w:rsidRPr="00643F28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F28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Сообщение </w:t>
      </w:r>
      <w:r w:rsidR="00241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учителя </w:t>
      </w: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происхождении праздника «День семьи»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B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Создание проблемной ситуации</w:t>
      </w:r>
    </w:p>
    <w:p w:rsidR="00A44B4C" w:rsidRPr="00A44B4C" w:rsidRDefault="00A44B4C" w:rsidP="00241B5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-А давайте построим дом, в котором должна жить дружная семья.</w:t>
      </w:r>
    </w:p>
    <w:p w:rsidR="00A44B4C" w:rsidRP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</w:p>
    <w:p w:rsidR="00A44B4C" w:rsidRPr="00A44B4C" w:rsidRDefault="005E2B1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0628" cy="2490717"/>
            <wp:effectExtent l="38100" t="57150" r="111172" b="10008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83" t="18924" r="18011" b="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28" cy="24907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4B4C" w:rsidRPr="00A44B4C" w:rsidRDefault="00A44B4C" w:rsidP="00241B5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-Прочитайте слова, с чем они связаны?</w:t>
      </w:r>
    </w:p>
    <w:p w:rsidR="00A44B4C" w:rsidRPr="008D3E2C" w:rsidRDefault="00241B53" w:rsidP="00241B53">
      <w:pPr>
        <w:tabs>
          <w:tab w:val="left" w:pos="8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Какие части речи живут в этом доме?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Образуйте от них глаголы.</w:t>
      </w:r>
    </w:p>
    <w:p w:rsidR="005E2B13" w:rsidRPr="005E2B13" w:rsidRDefault="00241B53" w:rsidP="00241B53">
      <w:pPr>
        <w:tabs>
          <w:tab w:val="left" w:pos="8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какая тема нашего урока? </w:t>
      </w:r>
    </w:p>
    <w:p w:rsidR="00A44B4C" w:rsidRPr="00A44B4C" w:rsidRDefault="00A44B4C" w:rsidP="00241B53">
      <w:pPr>
        <w:tabs>
          <w:tab w:val="left" w:pos="8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урока:</w:t>
      </w:r>
      <w:r w:rsidR="00241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1B53">
        <w:rPr>
          <w:rFonts w:ascii="Times New Roman" w:eastAsia="Times New Roman" w:hAnsi="Times New Roman" w:cs="Times New Roman"/>
          <w:bCs/>
          <w:iCs/>
          <w:sz w:val="28"/>
          <w:szCs w:val="28"/>
        </w:rPr>
        <w:t>С малой удачи начинается большой успех!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</w:t>
      </w:r>
      <w:r w:rsidR="00241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омашнего </w:t>
      </w: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241B53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</w:p>
    <w:p w:rsidR="00953067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Сказки и рассказы о глаголе</w:t>
      </w:r>
      <w:r w:rsidR="004643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3-4 </w:t>
      </w:r>
      <w:r w:rsidR="0046431C">
        <w:rPr>
          <w:rFonts w:ascii="Times New Roman" w:eastAsia="Times New Roman" w:hAnsi="Times New Roman" w:cs="Times New Roman"/>
          <w:sz w:val="28"/>
          <w:szCs w:val="28"/>
        </w:rPr>
        <w:t>учащихся работают самостоятельно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за компьютером</w:t>
      </w:r>
      <w:r w:rsidR="00495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C82" w:rsidRPr="00621CB4">
        <w:rPr>
          <w:rFonts w:ascii="Times New Roman" w:eastAsia="Times New Roman" w:hAnsi="Times New Roman" w:cs="Times New Roman"/>
          <w:i/>
          <w:sz w:val="28"/>
          <w:szCs w:val="28"/>
        </w:rPr>
        <w:t xml:space="preserve">(выполнение </w:t>
      </w:r>
      <w:r w:rsidR="00495C82" w:rsidRPr="00621CB4">
        <w:rPr>
          <w:rFonts w:ascii="Times New Roman" w:hAnsi="Times New Roman" w:cs="Times New Roman"/>
          <w:i/>
          <w:sz w:val="28"/>
          <w:szCs w:val="28"/>
        </w:rPr>
        <w:t xml:space="preserve">упражнений в программе </w:t>
      </w:r>
      <w:proofErr w:type="spellStart"/>
      <w:r w:rsidR="00495C82" w:rsidRPr="00621CB4">
        <w:rPr>
          <w:rFonts w:ascii="Times New Roman" w:hAnsi="Times New Roman" w:cs="Times New Roman"/>
          <w:i/>
          <w:sz w:val="28"/>
          <w:szCs w:val="28"/>
          <w:lang w:val="en-US"/>
        </w:rPr>
        <w:t>Learningapps</w:t>
      </w:r>
      <w:proofErr w:type="spellEnd"/>
      <w:r w:rsidR="00495C82" w:rsidRPr="00621CB4">
        <w:rPr>
          <w:rFonts w:ascii="Times New Roman" w:hAnsi="Times New Roman" w:cs="Times New Roman"/>
          <w:i/>
          <w:sz w:val="28"/>
          <w:szCs w:val="28"/>
        </w:rPr>
        <w:t>.</w:t>
      </w:r>
      <w:r w:rsidR="00495C82" w:rsidRPr="00621CB4">
        <w:rPr>
          <w:rFonts w:ascii="Times New Roman" w:hAnsi="Times New Roman" w:cs="Times New Roman"/>
          <w:i/>
          <w:sz w:val="28"/>
          <w:szCs w:val="28"/>
          <w:lang w:val="en-US"/>
        </w:rPr>
        <w:t>org</w:t>
      </w:r>
      <w:r w:rsidR="00495C82" w:rsidRPr="00621CB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643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8E3E48">
        <w:rPr>
          <w:rFonts w:ascii="Times New Roman" w:eastAsia="Times New Roman" w:hAnsi="Times New Roman" w:cs="Times New Roman"/>
          <w:sz w:val="28"/>
          <w:szCs w:val="28"/>
        </w:rPr>
        <w:t xml:space="preserve"> ученика </w:t>
      </w:r>
      <w:r w:rsidR="00495C82">
        <w:rPr>
          <w:rFonts w:ascii="Times New Roman" w:eastAsia="Times New Roman" w:hAnsi="Times New Roman" w:cs="Times New Roman"/>
          <w:sz w:val="28"/>
          <w:szCs w:val="28"/>
        </w:rPr>
        <w:t>выполняют задания на индивидуальных карточках</w:t>
      </w:r>
      <w:r w:rsidR="00241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B53" w:rsidRPr="00621CB4">
        <w:rPr>
          <w:rFonts w:ascii="Times New Roman" w:eastAsia="Times New Roman" w:hAnsi="Times New Roman" w:cs="Times New Roman"/>
          <w:i/>
          <w:sz w:val="28"/>
          <w:szCs w:val="28"/>
        </w:rPr>
        <w:t>(Оценивание учащихся)</w:t>
      </w:r>
    </w:p>
    <w:p w:rsidR="00241B53" w:rsidRPr="0046431C" w:rsidRDefault="00241B5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Чистописание</w:t>
      </w:r>
    </w:p>
    <w:p w:rsidR="00A44B4C" w:rsidRPr="00A44B4C" w:rsidRDefault="00A44B4C" w:rsidP="00241B53">
      <w:pPr>
        <w:tabs>
          <w:tab w:val="left" w:leader="dot" w:pos="3398"/>
        </w:tabs>
        <w:spacing w:after="0" w:line="240" w:lineRule="auto"/>
        <w:ind w:right="-4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End"/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ешь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ете</w:t>
      </w:r>
      <w:proofErr w:type="spellEnd"/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953067" w:rsidRPr="0095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ут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br/>
        <w:t>им</w:t>
      </w:r>
      <w:r w:rsidR="00525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ишь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ите</w:t>
      </w:r>
      <w:proofErr w:type="spellEnd"/>
      <w:r w:rsidR="00953067" w:rsidRPr="009530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="00953067" w:rsidRPr="0095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06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</w:p>
    <w:p w:rsidR="00A44B4C" w:rsidRDefault="00A44B4C" w:rsidP="00495C82">
      <w:pPr>
        <w:tabs>
          <w:tab w:val="left" w:pos="1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Установить закономерность, вставить пропущенные части слова, записать в тетради.</w:t>
      </w:r>
    </w:p>
    <w:p w:rsidR="00241B53" w:rsidRPr="00A44B4C" w:rsidRDefault="00241B53" w:rsidP="00643F28">
      <w:pPr>
        <w:tabs>
          <w:tab w:val="left" w:pos="154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Словарно-орфографическая работа </w:t>
      </w:r>
      <w:r w:rsidR="00241B53" w:rsidRP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  <w:r w:rsid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друж</w:t>
      </w:r>
      <w:proofErr w:type="spellEnd"/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уважать 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.веря..т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3F" w:rsidRPr="00525B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любить</w:t>
      </w:r>
    </w:p>
    <w:p w:rsidR="00A44B4C" w:rsidRPr="008D3E2C" w:rsidRDefault="00241B53" w:rsidP="00241B53">
      <w:pPr>
        <w:tabs>
          <w:tab w:val="left" w:pos="8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Прочитать слова, вставить пропущенные буквы, объяснить их написание.</w:t>
      </w:r>
    </w:p>
    <w:p w:rsidR="00A44B4C" w:rsidRPr="008D3E2C" w:rsidRDefault="00241B53" w:rsidP="00241B53">
      <w:pPr>
        <w:tabs>
          <w:tab w:val="left" w:pos="907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-Какие это части речи?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Назвать лишнее слово.</w:t>
      </w:r>
    </w:p>
    <w:p w:rsidR="00A44B4C" w:rsidRPr="008D3E2C" w:rsidRDefault="00241B53" w:rsidP="00241B53">
      <w:pPr>
        <w:tabs>
          <w:tab w:val="left" w:pos="15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Составить пословицы, прочитать их. Исправить ошибки, объяснить свой выбор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B4C" w:rsidRP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Согласную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семю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и горе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неберет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Семьёй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даражить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счясливым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быть.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241B5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-Объяснить смысл пословиц, найти глаголы, определить время, спряжение, лицо.</w:t>
      </w:r>
    </w:p>
    <w:p w:rsidR="00A44B4C" w:rsidRPr="00A44B4C" w:rsidRDefault="00241B53" w:rsidP="00241B5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-Первую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пословицу списать, определить части 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найти подлежащее и сказуемое;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proofErr w:type="spellStart"/>
      <w:proofErr w:type="gramStart"/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-буквенный</w:t>
      </w:r>
      <w:proofErr w:type="gramEnd"/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 анализ слова семья (устно)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241B5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Домашнее задание </w:t>
      </w:r>
      <w:r w:rsidR="00621CB4">
        <w:rPr>
          <w:rFonts w:ascii="Times New Roman" w:eastAsia="Times New Roman" w:hAnsi="Times New Roman" w:cs="Times New Roman"/>
          <w:bCs/>
          <w:sz w:val="28"/>
          <w:szCs w:val="28"/>
        </w:rPr>
        <w:t>(проверка</w:t>
      </w:r>
      <w:r w:rsidRPr="00241B5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94723" w:rsidRDefault="00241B5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894723">
        <w:rPr>
          <w:rFonts w:ascii="Times New Roman" w:eastAsia="Times New Roman" w:hAnsi="Times New Roman" w:cs="Times New Roman"/>
          <w:sz w:val="28"/>
          <w:szCs w:val="28"/>
        </w:rPr>
        <w:t xml:space="preserve">авить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рассказ о семье «Моя семья - моё богатство»</w:t>
      </w:r>
      <w:r w:rsidR="008947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подобрать 2-3 пословицы о семье</w:t>
      </w:r>
      <w:r w:rsidR="008947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4B4C" w:rsidRPr="00A44B4C" w:rsidRDefault="00241B5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Упражнение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A44B4C" w:rsidRPr="00241B53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="00621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</w:t>
      </w:r>
      <w:r w:rsidR="00241B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4B4C" w:rsidRP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  <w:r w:rsidR="00241B53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Кто в дружбу верит горячо, </w:t>
      </w:r>
    </w:p>
    <w:p w:rsid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Кто рядом чувствует плечо, </w:t>
      </w:r>
    </w:p>
    <w:p w:rsid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Тот никогда не пропадёт, </w:t>
      </w:r>
    </w:p>
    <w:p w:rsidR="00241B53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Тот никого не подведёт.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-Найти и подчеркнуть глаголы в стихотворении.</w:t>
      </w:r>
    </w:p>
    <w:p w:rsidR="00A44B4C" w:rsidRPr="008D3E2C" w:rsidRDefault="00241B53" w:rsidP="00241B53">
      <w:pPr>
        <w:tabs>
          <w:tab w:val="left" w:pos="902"/>
        </w:tabs>
        <w:spacing w:after="0" w:line="240" w:lineRule="auto"/>
        <w:ind w:left="567"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Что называется глаголом?</w:t>
      </w:r>
    </w:p>
    <w:p w:rsidR="00A44B4C" w:rsidRPr="008D3E2C" w:rsidRDefault="00241B53" w:rsidP="00241B53">
      <w:pPr>
        <w:tabs>
          <w:tab w:val="left" w:pos="902"/>
        </w:tabs>
        <w:spacing w:after="0" w:line="240" w:lineRule="auto"/>
        <w:ind w:left="567"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На какие вопросы отвечает? -Каким членом предложения является?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пауза</w:t>
      </w:r>
    </w:p>
    <w:p w:rsidR="00A44B4C" w:rsidRPr="00A44B4C" w:rsidRDefault="00241B53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по группам (</w:t>
      </w:r>
      <w:r w:rsidR="00A44B4C" w:rsidRPr="00241B53">
        <w:rPr>
          <w:rFonts w:ascii="Times New Roman" w:eastAsia="Times New Roman" w:hAnsi="Times New Roman" w:cs="Times New Roman"/>
          <w:i/>
          <w:sz w:val="28"/>
          <w:szCs w:val="28"/>
        </w:rPr>
        <w:t>На доске на табличках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44B4C" w:rsidRPr="00241B53">
        <w:rPr>
          <w:rFonts w:ascii="Times New Roman" w:eastAsia="Times New Roman" w:hAnsi="Times New Roman" w:cs="Times New Roman"/>
          <w:i/>
          <w:sz w:val="28"/>
          <w:szCs w:val="28"/>
        </w:rPr>
        <w:t xml:space="preserve">написаны глаголы: говорить, блистаю, блуждали. Синонимы к этим глаголам прикреплены по всему классу. Каждая группа ищет свои таблички с глаголами-синонимами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прикрепляет на доску).</w:t>
      </w:r>
      <w:r w:rsidR="00A44B4C" w:rsidRPr="00241B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>На доске появляется: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2119"/>
        <w:gridCol w:w="1594"/>
        <w:gridCol w:w="1817"/>
        <w:gridCol w:w="1889"/>
      </w:tblGrid>
      <w:tr w:rsidR="00A44B4C" w:rsidRPr="00A44B4C" w:rsidTr="00525B3F">
        <w:trPr>
          <w:trHeight w:val="32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изучим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говорить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блистаю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блуждали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бояться</w:t>
            </w:r>
          </w:p>
        </w:tc>
      </w:tr>
      <w:tr w:rsidR="00A44B4C" w:rsidRPr="00A44B4C" w:rsidTr="00525B3F">
        <w:trPr>
          <w:trHeight w:val="32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постигнем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беседовать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искрюсь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бродили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опасаться</w:t>
            </w:r>
          </w:p>
        </w:tc>
      </w:tr>
      <w:tr w:rsidR="00A44B4C" w:rsidRPr="00A44B4C" w:rsidTr="00525B3F">
        <w:trPr>
          <w:trHeight w:val="32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сверкаю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плутали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трусить</w:t>
            </w:r>
          </w:p>
        </w:tc>
      </w:tr>
      <w:tr w:rsidR="00A44B4C" w:rsidRPr="00A44B4C" w:rsidTr="00525B3F">
        <w:trPr>
          <w:trHeight w:val="32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проработаем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сияю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скитались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робеть</w:t>
            </w:r>
          </w:p>
        </w:tc>
      </w:tr>
      <w:tr w:rsidR="00A44B4C" w:rsidRPr="00A44B4C" w:rsidTr="00525B3F">
        <w:trPr>
          <w:trHeight w:val="32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овладеем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болтать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освещаю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4C" w:rsidRPr="00A44B4C" w:rsidRDefault="00A44B4C" w:rsidP="00643F28">
            <w:pPr>
              <w:spacing w:after="0" w:line="240" w:lineRule="auto"/>
              <w:ind w:right="-46"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2C">
              <w:rPr>
                <w:rFonts w:ascii="Times New Roman" w:eastAsia="Times New Roman" w:hAnsi="Times New Roman" w:cs="Times New Roman"/>
                <w:sz w:val="28"/>
                <w:szCs w:val="28"/>
              </w:rPr>
              <w:t>испугаться</w:t>
            </w:r>
          </w:p>
        </w:tc>
      </w:tr>
    </w:tbl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241B53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- Дети, вы можете добавить к этим глаголам свои синонимы. Что такое синонимы? Для чего они нужны? </w:t>
      </w:r>
      <w:r w:rsidRPr="00241B53">
        <w:rPr>
          <w:rFonts w:ascii="Times New Roman" w:eastAsia="Times New Roman" w:hAnsi="Times New Roman" w:cs="Times New Roman"/>
          <w:i/>
          <w:sz w:val="28"/>
          <w:szCs w:val="28"/>
        </w:rPr>
        <w:t>(Синонимы - слова одной и той же части речи, которые обозначают одно и тоже. Чем больше синонимов знает человек, тем точнее он выражает свои мысли).</w:t>
      </w:r>
    </w:p>
    <w:p w:rsidR="00A44B4C" w:rsidRPr="00A44B4C" w:rsidRDefault="00A44B4C" w:rsidP="00241B53">
      <w:pPr>
        <w:tabs>
          <w:tab w:val="left" w:pos="869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-Чем отличаются глаголы в столбиках?</w:t>
      </w:r>
      <w:r w:rsidR="00241B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1B53">
        <w:rPr>
          <w:rFonts w:ascii="Times New Roman" w:eastAsia="Times New Roman" w:hAnsi="Times New Roman" w:cs="Times New Roman"/>
          <w:i/>
          <w:sz w:val="28"/>
          <w:szCs w:val="28"/>
        </w:rPr>
        <w:t>спряжение</w:t>
      </w:r>
      <w:r w:rsidR="00495C8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B53" w:rsidRPr="00241B53">
        <w:rPr>
          <w:rFonts w:ascii="Times New Roman" w:eastAsia="Times New Roman" w:hAnsi="Times New Roman" w:cs="Times New Roman"/>
          <w:i/>
          <w:sz w:val="28"/>
          <w:szCs w:val="28"/>
        </w:rPr>
        <w:t>неопределённая форма глагола)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В) 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стихотворения учеником</w:t>
      </w:r>
    </w:p>
    <w:p w:rsidR="00A44B4C" w:rsidRPr="00A44B4C" w:rsidRDefault="00A44B4C" w:rsidP="00495C82">
      <w:pPr>
        <w:tabs>
          <w:tab w:val="left" w:pos="869"/>
          <w:tab w:val="left" w:leader="dot" w:pos="2933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B53">
        <w:rPr>
          <w:rFonts w:ascii="Times New Roman" w:eastAsia="Times New Roman" w:hAnsi="Times New Roman" w:cs="Times New Roman"/>
          <w:sz w:val="28"/>
          <w:szCs w:val="28"/>
        </w:rPr>
        <w:t xml:space="preserve">Прослушав стихотворение, ребята,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вы поймёте, о чём</w:t>
      </w:r>
      <w:r w:rsidR="00F709B7" w:rsidRPr="00F7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дальше пойдёт речь на уроке.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Глагол - весенняя часть речи, 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Она заставит действовать нас всех. 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Читать, писать, спрягать-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и обеспечит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 конце урока нам успех!</w:t>
      </w:r>
    </w:p>
    <w:p w:rsidR="00F709B7" w:rsidRDefault="00A44B4C" w:rsidP="00495C82">
      <w:pPr>
        <w:tabs>
          <w:tab w:val="left" w:pos="869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Почему глагол в четверостишии называется весенней частью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речи? </w:t>
      </w:r>
      <w:r w:rsidR="00993B7B" w:rsidRPr="00993B7B">
        <w:rPr>
          <w:rFonts w:ascii="Times New Roman" w:eastAsia="Times New Roman" w:hAnsi="Times New Roman" w:cs="Times New Roman"/>
          <w:i/>
          <w:sz w:val="28"/>
          <w:szCs w:val="28"/>
        </w:rPr>
        <w:t>(Весной все пробуждается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93B7B" w:rsidRP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цветет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93B7B" w:rsidRP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растет. Весной все изменяется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93B7B" w:rsidRP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Глагол тоже изменяется по временам, а</w:t>
      </w:r>
      <w:r w:rsidR="00993B7B" w:rsidRP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прошедшем времени - по родам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93B7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93B7B" w:rsidRDefault="00993B7B" w:rsidP="00993B7B">
      <w:pPr>
        <w:tabs>
          <w:tab w:val="left" w:pos="869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993B7B" w:rsidP="00993B7B">
      <w:pPr>
        <w:tabs>
          <w:tab w:val="left" w:pos="869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Г) 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учебником</w:t>
      </w:r>
    </w:p>
    <w:p w:rsidR="00621CB4" w:rsidRPr="00993B7B" w:rsidRDefault="00993B7B" w:rsidP="00621CB4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упражнения</w:t>
      </w:r>
      <w:r w:rsidR="00A44B4C" w:rsidRPr="008D3E2C">
        <w:rPr>
          <w:rFonts w:ascii="Times New Roman" w:eastAsia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21CB4" w:rsidRPr="00621C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1CB4" w:rsidRPr="00993B7B">
        <w:rPr>
          <w:rFonts w:ascii="Times New Roman" w:eastAsia="Times New Roman" w:hAnsi="Times New Roman" w:cs="Times New Roman"/>
          <w:i/>
          <w:sz w:val="28"/>
          <w:szCs w:val="28"/>
        </w:rPr>
        <w:t>(Один ученик у доски)</w:t>
      </w:r>
    </w:p>
    <w:p w:rsidR="00A44B4C" w:rsidRPr="00A44B4C" w:rsidRDefault="00A44B4C" w:rsidP="00993B7B">
      <w:pPr>
        <w:tabs>
          <w:tab w:val="left" w:pos="869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Что вы знаете о глаголах прошедшего времени? 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>(Изменяются по родам в единственном числе и имеют суффикс - л).</w:t>
      </w:r>
    </w:p>
    <w:p w:rsidR="00F709B7" w:rsidRPr="00842C51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-Поставь глаголы в настоящее время, будущее время (устно).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B7B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Д) 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парах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44B4C" w:rsidRPr="00A44B4C" w:rsidRDefault="00A44B4C" w:rsidP="00621CB4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</w:t>
      </w:r>
      <w:r w:rsidR="00621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21CB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звестные вам устойчивые выражения нужно заменить одним словом -глаголом в неопределенной форм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е, поставить в прошедшее время </w:t>
      </w:r>
      <w:r w:rsidRPr="00621CB4">
        <w:rPr>
          <w:rFonts w:ascii="Times New Roman" w:eastAsia="Times New Roman" w:hAnsi="Times New Roman" w:cs="Times New Roman"/>
          <w:i/>
          <w:sz w:val="28"/>
          <w:szCs w:val="28"/>
        </w:rPr>
        <w:t>(на карточках)</w:t>
      </w:r>
      <w:r w:rsidR="00993B7B" w:rsidRPr="00621CB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Бежать со всех ног 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торопиться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Водить за нос 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обманывать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Распускать руки 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драться</w:t>
      </w:r>
    </w:p>
    <w:p w:rsidR="00705E5A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Зарубить себе на носу - запомнить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Витать в облаках - мечтать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="00993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3B7B" w:rsidRPr="00993B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(музыкально-танцевальная)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993B7B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Е) Отработка </w:t>
      </w:r>
      <w:r w:rsidR="007264B0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умения определять спряжение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глаголов </w:t>
      </w:r>
    </w:p>
    <w:p w:rsidR="00A44B4C" w:rsidRPr="007264B0" w:rsidRDefault="00A44B4C" w:rsidP="00643F28">
      <w:pPr>
        <w:tabs>
          <w:tab w:val="left" w:pos="864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Есть глаголы 1 и 2 спряжения.</w:t>
      </w:r>
    </w:p>
    <w:p w:rsidR="00705E5A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 xml:space="preserve">Ко второму же спряжению </w:t>
      </w:r>
    </w:p>
    <w:p w:rsidR="00705E5A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Отнесём мы без сомненья. Все глаголы, что на - ИТЬ,</w:t>
      </w:r>
    </w:p>
    <w:p w:rsidR="00A44B4C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Исключая брить, стелить</w:t>
      </w:r>
    </w:p>
    <w:p w:rsidR="00705E5A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 xml:space="preserve">И ещё смотреть, обидеть </w:t>
      </w:r>
    </w:p>
    <w:p w:rsidR="00705E5A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Слышать, видеть, ненавидеть</w:t>
      </w:r>
    </w:p>
    <w:p w:rsidR="00705E5A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 xml:space="preserve">Гнать, держать, дышать, вертеть, </w:t>
      </w:r>
    </w:p>
    <w:p w:rsidR="00A44B4C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И зависеть и терпеть. Вы запомните, друзья. Их на -е спрягать нельзя.</w:t>
      </w:r>
    </w:p>
    <w:p w:rsidR="00A44B4C" w:rsidRPr="007264B0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Все остальные глаголы на - ЫТЬ, - УТЬ, - ОТЬ, - АТЬ, - ЯТЬ и т.д.</w:t>
      </w:r>
    </w:p>
    <w:p w:rsid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>относятся</w:t>
      </w:r>
      <w:proofErr w:type="gramEnd"/>
      <w:r w:rsidRPr="007264B0">
        <w:rPr>
          <w:rFonts w:ascii="Times New Roman" w:eastAsia="Times New Roman" w:hAnsi="Times New Roman" w:cs="Times New Roman"/>
          <w:iCs/>
          <w:sz w:val="28"/>
          <w:szCs w:val="28"/>
        </w:rPr>
        <w:t xml:space="preserve"> к 1 спряжению</w:t>
      </w:r>
    </w:p>
    <w:p w:rsidR="007264B0" w:rsidRPr="007264B0" w:rsidRDefault="007264B0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993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3B7B"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  <w:r w:rsidR="007264B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):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Вставить пропущенные </w:t>
      </w: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буквы ,</w:t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определить спряжение глаголов </w:t>
      </w:r>
      <w:r w:rsidR="007264B0">
        <w:rPr>
          <w:rFonts w:ascii="Times New Roman" w:eastAsia="Times New Roman" w:hAnsi="Times New Roman" w:cs="Times New Roman"/>
          <w:i/>
          <w:sz w:val="28"/>
          <w:szCs w:val="28"/>
        </w:rPr>
        <w:t>(два</w:t>
      </w:r>
      <w:r w:rsidRPr="00993B7B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ученика у доски)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Arial Black" w:hAnsi="Times New Roman" w:cs="Times New Roman"/>
          <w:sz w:val="28"/>
          <w:szCs w:val="28"/>
        </w:rPr>
        <w:t xml:space="preserve">Мечтает, </w:t>
      </w:r>
      <w:proofErr w:type="spellStart"/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хохоч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говор..т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шепч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..т,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испорт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..т,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разруш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..т,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люб..т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обожа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..т, </w:t>
      </w:r>
      <w:proofErr w:type="spellStart"/>
      <w:r w:rsidRPr="008D3E2C">
        <w:rPr>
          <w:rFonts w:ascii="Times New Roman" w:eastAsia="Times New Roman" w:hAnsi="Times New Roman" w:cs="Times New Roman"/>
          <w:sz w:val="28"/>
          <w:szCs w:val="28"/>
        </w:rPr>
        <w:t>хвал</w:t>
      </w:r>
      <w:proofErr w:type="spellEnd"/>
      <w:r w:rsidRPr="008D3E2C">
        <w:rPr>
          <w:rFonts w:ascii="Times New Roman" w:eastAsia="Times New Roman" w:hAnsi="Times New Roman" w:cs="Times New Roman"/>
          <w:sz w:val="28"/>
          <w:szCs w:val="28"/>
        </w:rPr>
        <w:t>..т,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-Как определили спряжение?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Ж) 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группах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-Наша классная семья состоит из «Союзов» -А что такое союз?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BD" w:rsidRPr="00993B7B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1-я группа «Союз теоретиков» </w:t>
      </w:r>
    </w:p>
    <w:p w:rsidR="00A44B4C" w:rsidRPr="00993B7B" w:rsidRDefault="00A44B4C" w:rsidP="00993B7B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993B7B" w:rsidRPr="00993B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Выбрать правильные ответы на вопросы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  <w:r w:rsid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BD" w:rsidRPr="00993B7B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-я группа «Союз </w:t>
      </w:r>
      <w:r w:rsidR="00B668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словообразователе</w:t>
      </w:r>
      <w:r w:rsidR="002C3A48"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Задание</w:t>
      </w:r>
      <w:r w:rsidR="00993B7B" w:rsidRPr="00993B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93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Образовать от данных слов глаголы настоящего, прошедшего и будущего времени, 3 лица, множественного числа. Разобрать по составу.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BD" w:rsidRPr="00993B7B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-я группа «Союз исследователей» </w:t>
      </w:r>
    </w:p>
    <w:p w:rsidR="00A44B4C" w:rsidRPr="00A44B4C" w:rsidRDefault="00A44B4C" w:rsidP="00993B7B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993B7B" w:rsidRPr="00993B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Найти отличия глаголов первого и второго столбиков, обосновать ответ, определить спряжение глаголов, выделить окончания</w:t>
      </w:r>
    </w:p>
    <w:p w:rsidR="00A44B4C" w:rsidRPr="00A44B4C" w:rsidRDefault="00A44B4C" w:rsidP="00643F28">
      <w:pPr>
        <w:tabs>
          <w:tab w:val="left" w:pos="208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сидишь</w:t>
      </w:r>
      <w:proofErr w:type="gramEnd"/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убираешь</w:t>
      </w:r>
    </w:p>
    <w:p w:rsidR="00A44B4C" w:rsidRPr="00A44B4C" w:rsidRDefault="00A44B4C" w:rsidP="00643F28">
      <w:pPr>
        <w:tabs>
          <w:tab w:val="left" w:pos="2107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стоим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строим</w:t>
      </w:r>
    </w:p>
    <w:p w:rsidR="00A44B4C" w:rsidRPr="00A44B4C" w:rsidRDefault="00A44B4C" w:rsidP="00643F28">
      <w:pPr>
        <w:tabs>
          <w:tab w:val="left" w:pos="2126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глядит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вызывает</w:t>
      </w:r>
    </w:p>
    <w:p w:rsidR="00A44B4C" w:rsidRDefault="00A44B4C" w:rsidP="00643F28">
      <w:pPr>
        <w:tabs>
          <w:tab w:val="left" w:pos="2131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поём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снимаете</w:t>
      </w:r>
    </w:p>
    <w:p w:rsidR="00993B7B" w:rsidRPr="00A44B4C" w:rsidRDefault="00993B7B" w:rsidP="00643F28">
      <w:pPr>
        <w:tabs>
          <w:tab w:val="left" w:pos="2131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BD" w:rsidRPr="00993B7B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4-я </w:t>
      </w:r>
      <w:r w:rsid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группа «Союз редакторов</w:t>
      </w: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993B7B" w:rsidRPr="00993B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 xml:space="preserve"> Прочитать легенду, найти ошибки в написании глаголов, исправить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А знайте ли вы, как появилась дружная семья? Давным-давно жила большая семья, в которой не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было согласия. Устали они от ссор. И вот решили обратит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ся к Мудрецу, чтобы он научил жить дружно. Мудрец выслушал их и сказал: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-Дружная семья - это та, где друг друга п</w:t>
      </w:r>
      <w:r w:rsidR="00B16655">
        <w:rPr>
          <w:rFonts w:ascii="Times New Roman" w:eastAsia="Times New Roman" w:hAnsi="Times New Roman" w:cs="Times New Roman"/>
          <w:sz w:val="28"/>
          <w:szCs w:val="28"/>
        </w:rPr>
        <w:t>онимают, любят, уважают и заботя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Вопрос: Какую семью можно считать дружной?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4BD" w:rsidRPr="00993B7B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5-я группа «Союз рекламных агентов» 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7B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993B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9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Составьте из предложений текст. Найдите глаголы неопределенной формы.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Любите русский язык!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Русский язык - межнациональный язык общения. С помощью языка мы общаемся.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Его надо изучать, чтобы грамотно писать, читать произведения русских писателей.</w:t>
      </w:r>
    </w:p>
    <w:p w:rsid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-К чему призывает текст?</w:t>
      </w:r>
    </w:p>
    <w:p w:rsidR="007264B0" w:rsidRPr="00A44B4C" w:rsidRDefault="007264B0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4C" w:rsidRPr="00A44B4C" w:rsidRDefault="00993B7B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З) </w:t>
      </w:r>
      <w:r w:rsidR="00A44B4C"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</w:p>
    <w:p w:rsidR="00A44B4C" w:rsidRPr="007264B0" w:rsidRDefault="00A44B4C" w:rsidP="00993B7B">
      <w:pPr>
        <w:tabs>
          <w:tab w:val="left" w:pos="26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Arial Black" w:hAnsi="Times New Roman" w:cs="Times New Roman"/>
          <w:sz w:val="28"/>
          <w:szCs w:val="28"/>
        </w:rPr>
        <w:t>1.</w:t>
      </w:r>
      <w:r w:rsidRPr="007264B0">
        <w:rPr>
          <w:rFonts w:ascii="Times New Roman" w:eastAsia="Times New Roman" w:hAnsi="Times New Roman" w:cs="Times New Roman"/>
          <w:sz w:val="28"/>
          <w:szCs w:val="28"/>
        </w:rPr>
        <w:tab/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Глаголы в неопределённой форме отвечают на вопросы:</w:t>
      </w:r>
    </w:p>
    <w:p w:rsidR="00A44B4C" w:rsidRPr="00A44B4C" w:rsidRDefault="00A44B4C" w:rsidP="007264B0">
      <w:pPr>
        <w:tabs>
          <w:tab w:val="left" w:pos="274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что делает? что сделает?</w:t>
      </w:r>
    </w:p>
    <w:p w:rsidR="00A44B4C" w:rsidRPr="00A44B4C" w:rsidRDefault="00A44B4C" w:rsidP="007264B0">
      <w:pPr>
        <w:tabs>
          <w:tab w:val="left" w:pos="274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что делать? что сделать?</w:t>
      </w:r>
    </w:p>
    <w:p w:rsidR="00A44B4C" w:rsidRPr="00A44B4C" w:rsidRDefault="00A44B4C" w:rsidP="007264B0">
      <w:pPr>
        <w:tabs>
          <w:tab w:val="left" w:pos="274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что делают? что делали?</w:t>
      </w:r>
    </w:p>
    <w:p w:rsidR="00A44B4C" w:rsidRPr="007264B0" w:rsidRDefault="00A44B4C" w:rsidP="00993B7B">
      <w:pPr>
        <w:tabs>
          <w:tab w:val="left" w:pos="26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7264B0">
        <w:rPr>
          <w:rFonts w:ascii="Times New Roman" w:eastAsia="Times New Roman" w:hAnsi="Times New Roman" w:cs="Times New Roman"/>
          <w:sz w:val="28"/>
          <w:szCs w:val="28"/>
        </w:rPr>
        <w:tab/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Как изменяются глаголы в настоящем и будущем времени?</w:t>
      </w:r>
    </w:p>
    <w:p w:rsidR="00A44B4C" w:rsidRPr="00A44B4C" w:rsidRDefault="00A44B4C" w:rsidP="007264B0">
      <w:pPr>
        <w:tabs>
          <w:tab w:val="left" w:pos="278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по родам;</w:t>
      </w:r>
    </w:p>
    <w:p w:rsidR="00A44B4C" w:rsidRPr="00A44B4C" w:rsidRDefault="00A44B4C" w:rsidP="007264B0">
      <w:pPr>
        <w:tabs>
          <w:tab w:val="left" w:pos="278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по лицам;</w:t>
      </w:r>
    </w:p>
    <w:p w:rsidR="00A44B4C" w:rsidRPr="00A44B4C" w:rsidRDefault="00A44B4C" w:rsidP="007264B0">
      <w:pPr>
        <w:tabs>
          <w:tab w:val="left" w:pos="278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по родам и лицам.</w:t>
      </w:r>
    </w:p>
    <w:p w:rsidR="00A44B4C" w:rsidRPr="007264B0" w:rsidRDefault="00A44B4C" w:rsidP="00993B7B">
      <w:pPr>
        <w:tabs>
          <w:tab w:val="left" w:pos="26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264B0">
        <w:rPr>
          <w:rFonts w:ascii="Times New Roman" w:eastAsia="Times New Roman" w:hAnsi="Times New Roman" w:cs="Times New Roman"/>
          <w:sz w:val="28"/>
          <w:szCs w:val="28"/>
        </w:rPr>
        <w:tab/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Чтобы правильно написать безударные окончания глаголов, нужно:</w:t>
      </w:r>
    </w:p>
    <w:p w:rsidR="00A44B4C" w:rsidRPr="00A44B4C" w:rsidRDefault="00A44B4C" w:rsidP="007264B0">
      <w:pPr>
        <w:tabs>
          <w:tab w:val="left" w:pos="283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поставить глагол в неопределённую форму;</w:t>
      </w:r>
    </w:p>
    <w:p w:rsidR="00A44B4C" w:rsidRPr="00A44B4C" w:rsidRDefault="00A44B4C" w:rsidP="007264B0">
      <w:pPr>
        <w:tabs>
          <w:tab w:val="left" w:pos="283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поставить вопрос;</w:t>
      </w:r>
    </w:p>
    <w:p w:rsidR="00A44B4C" w:rsidRPr="00A44B4C" w:rsidRDefault="00A44B4C" w:rsidP="007264B0">
      <w:pPr>
        <w:tabs>
          <w:tab w:val="left" w:pos="283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изменить по лицам.</w:t>
      </w:r>
    </w:p>
    <w:p w:rsidR="00A44B4C" w:rsidRPr="007264B0" w:rsidRDefault="00A44B4C" w:rsidP="00993B7B">
      <w:pPr>
        <w:tabs>
          <w:tab w:val="left" w:pos="264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Arial Black" w:hAnsi="Times New Roman" w:cs="Times New Roman"/>
          <w:sz w:val="28"/>
          <w:szCs w:val="28"/>
        </w:rPr>
        <w:lastRenderedPageBreak/>
        <w:t>4.</w:t>
      </w:r>
      <w:r w:rsidRPr="007264B0">
        <w:rPr>
          <w:rFonts w:ascii="Times New Roman" w:eastAsia="Times New Roman" w:hAnsi="Times New Roman" w:cs="Times New Roman"/>
          <w:sz w:val="28"/>
          <w:szCs w:val="28"/>
        </w:rPr>
        <w:tab/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Сколько</w:t>
      </w:r>
      <w:r w:rsidR="00705E5A" w:rsidRPr="007264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глаголов-исключений относи</w:t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тся ко II спряжению?</w:t>
      </w:r>
    </w:p>
    <w:p w:rsidR="00A44B4C" w:rsidRPr="00A44B4C" w:rsidRDefault="00A44B4C" w:rsidP="007264B0">
      <w:pPr>
        <w:tabs>
          <w:tab w:val="left" w:pos="307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10 глаголов;</w:t>
      </w:r>
    </w:p>
    <w:p w:rsidR="00A44B4C" w:rsidRPr="00A44B4C" w:rsidRDefault="00A44B4C" w:rsidP="007264B0">
      <w:pPr>
        <w:tabs>
          <w:tab w:val="left" w:pos="307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11 глаголов;</w:t>
      </w:r>
    </w:p>
    <w:p w:rsidR="00A44B4C" w:rsidRPr="00A44B4C" w:rsidRDefault="00A44B4C" w:rsidP="007264B0">
      <w:pPr>
        <w:tabs>
          <w:tab w:val="left" w:pos="307"/>
          <w:tab w:val="left" w:pos="993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12 глаголов.</w:t>
      </w:r>
    </w:p>
    <w:p w:rsidR="00A44B4C" w:rsidRPr="007264B0" w:rsidRDefault="00A44B4C" w:rsidP="00993B7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Сколько</w:t>
      </w:r>
      <w:r w:rsidR="00705E5A" w:rsidRPr="007264B0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глаголов</w:t>
      </w:r>
      <w:proofErr w:type="gramEnd"/>
      <w:r w:rsidR="00705E5A" w:rsidRPr="007264B0">
        <w:rPr>
          <w:rFonts w:ascii="Times New Roman" w:eastAsia="Times New Roman" w:hAnsi="Times New Roman" w:cs="Times New Roman"/>
          <w:bCs/>
          <w:sz w:val="28"/>
          <w:szCs w:val="28"/>
        </w:rPr>
        <w:t>-исключений относи</w:t>
      </w:r>
      <w:r w:rsidRPr="007264B0">
        <w:rPr>
          <w:rFonts w:ascii="Times New Roman" w:eastAsia="Times New Roman" w:hAnsi="Times New Roman" w:cs="Times New Roman"/>
          <w:bCs/>
          <w:sz w:val="28"/>
          <w:szCs w:val="28"/>
        </w:rPr>
        <w:t>тся к I спряжению?</w:t>
      </w:r>
    </w:p>
    <w:p w:rsidR="00A44B4C" w:rsidRPr="00A44B4C" w:rsidRDefault="00A44B4C" w:rsidP="007264B0">
      <w:pPr>
        <w:tabs>
          <w:tab w:val="left" w:pos="293"/>
          <w:tab w:val="left" w:pos="993"/>
          <w:tab w:val="left" w:pos="1418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8D3E2C">
        <w:rPr>
          <w:rFonts w:ascii="Times New Roman" w:eastAsia="Times New Roman" w:hAnsi="Times New Roman" w:cs="Times New Roman"/>
          <w:sz w:val="28"/>
          <w:szCs w:val="28"/>
        </w:rPr>
        <w:t>3 глагола;</w:t>
      </w:r>
    </w:p>
    <w:p w:rsidR="00A44B4C" w:rsidRPr="00A44B4C" w:rsidRDefault="00A44B4C" w:rsidP="007264B0">
      <w:pPr>
        <w:tabs>
          <w:tab w:val="left" w:pos="293"/>
          <w:tab w:val="left" w:pos="993"/>
          <w:tab w:val="left" w:pos="1418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2 глагола;</w:t>
      </w:r>
    </w:p>
    <w:p w:rsidR="00A44B4C" w:rsidRPr="00A44B4C" w:rsidRDefault="00A44B4C" w:rsidP="007264B0">
      <w:pPr>
        <w:tabs>
          <w:tab w:val="left" w:pos="293"/>
          <w:tab w:val="left" w:pos="993"/>
          <w:tab w:val="left" w:pos="1418"/>
        </w:tabs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E2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4B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993B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t>глагол.</w:t>
      </w:r>
      <w:r w:rsidRPr="008D3E2C">
        <w:rPr>
          <w:rFonts w:ascii="Times New Roman" w:eastAsia="Times New Roman" w:hAnsi="Times New Roman" w:cs="Times New Roman"/>
          <w:sz w:val="28"/>
          <w:szCs w:val="28"/>
        </w:rPr>
        <w:br/>
      </w:r>
      <w:r w:rsidR="00993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Самопроверка </w:t>
      </w:r>
      <w:r w:rsidR="00993B7B"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на слайде</w:t>
      </w:r>
      <w:r w:rsidR="00993B7B" w:rsidRPr="00993B7B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4B0" w:rsidRDefault="007264B0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итогов, оценивание работы учащихся.</w:t>
      </w:r>
    </w:p>
    <w:p w:rsidR="00A44B4C" w:rsidRPr="00026F3D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="0002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6F3D" w:rsidRPr="00026F3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026F3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на интерактивной доске</w:t>
      </w:r>
      <w:r w:rsidR="00026F3D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44B4C" w:rsidRPr="00A44B4C" w:rsidRDefault="00A44B4C" w:rsidP="00643F28">
      <w:pPr>
        <w:spacing w:after="0" w:line="240" w:lineRule="auto"/>
        <w:ind w:right="-4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E5A" w:rsidRPr="00294592" w:rsidRDefault="00A44B4C" w:rsidP="00026F3D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-Ребята, довольны ли вы своей работой на уроке?</w:t>
      </w:r>
    </w:p>
    <w:p w:rsidR="00705E5A" w:rsidRPr="00294592" w:rsidRDefault="00A44B4C" w:rsidP="00026F3D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-Считаете ли вы наш урок успешным? Вспомните девиз урока.</w:t>
      </w:r>
    </w:p>
    <w:p w:rsidR="00705E5A" w:rsidRPr="00705E5A" w:rsidRDefault="00A44B4C" w:rsidP="00026F3D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-Какие глаголы по</w:t>
      </w:r>
      <w:r w:rsidR="00705E5A">
        <w:rPr>
          <w:rFonts w:ascii="Times New Roman" w:eastAsia="Times New Roman" w:hAnsi="Times New Roman" w:cs="Times New Roman"/>
          <w:sz w:val="28"/>
          <w:szCs w:val="28"/>
        </w:rPr>
        <w:t>могли нам обеспечить этот успех</w:t>
      </w:r>
      <w:r w:rsidR="00705E5A" w:rsidRPr="00705E5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4B4C" w:rsidRDefault="00A44B4C" w:rsidP="00026F3D">
      <w:pPr>
        <w:spacing w:after="0" w:line="240" w:lineRule="auto"/>
        <w:ind w:right="-46"/>
        <w:jc w:val="both"/>
        <w:rPr>
          <w:sz w:val="28"/>
          <w:szCs w:val="28"/>
        </w:rPr>
      </w:pPr>
      <w:r w:rsidRPr="008D3E2C">
        <w:rPr>
          <w:rFonts w:ascii="Times New Roman" w:eastAsia="Times New Roman" w:hAnsi="Times New Roman" w:cs="Times New Roman"/>
          <w:sz w:val="28"/>
          <w:szCs w:val="28"/>
        </w:rPr>
        <w:t>-Давайте созда</w:t>
      </w:r>
      <w:r w:rsidR="00026F3D">
        <w:rPr>
          <w:rFonts w:ascii="Times New Roman" w:eastAsia="Times New Roman" w:hAnsi="Times New Roman" w:cs="Times New Roman"/>
          <w:sz w:val="28"/>
          <w:szCs w:val="28"/>
        </w:rPr>
        <w:t xml:space="preserve">дим дом успешности нашего урока </w:t>
      </w:r>
      <w:r w:rsidR="00026F3D" w:rsidRPr="00026F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26F3D">
        <w:rPr>
          <w:rFonts w:ascii="Times New Roman" w:hAnsi="Times New Roman" w:cs="Times New Roman"/>
          <w:sz w:val="28"/>
          <w:szCs w:val="28"/>
        </w:rPr>
        <w:t xml:space="preserve">Слова - </w:t>
      </w:r>
      <w:proofErr w:type="gramStart"/>
      <w:r w:rsidRPr="00026F3D">
        <w:rPr>
          <w:rFonts w:ascii="Times New Roman" w:hAnsi="Times New Roman" w:cs="Times New Roman"/>
          <w:sz w:val="28"/>
          <w:szCs w:val="28"/>
        </w:rPr>
        <w:t>кирпичики:</w:t>
      </w:r>
      <w:r w:rsidR="00705E5A" w:rsidRPr="00026F3D">
        <w:rPr>
          <w:rFonts w:ascii="Times New Roman" w:hAnsi="Times New Roman" w:cs="Times New Roman"/>
          <w:sz w:val="28"/>
          <w:szCs w:val="28"/>
        </w:rPr>
        <w:t xml:space="preserve"> </w:t>
      </w:r>
      <w:r w:rsidRPr="00026F3D">
        <w:rPr>
          <w:rFonts w:ascii="Times New Roman" w:hAnsi="Times New Roman" w:cs="Times New Roman"/>
          <w:sz w:val="28"/>
          <w:szCs w:val="28"/>
        </w:rPr>
        <w:t xml:space="preserve"> рассуждали</w:t>
      </w:r>
      <w:proofErr w:type="gramEnd"/>
      <w:r w:rsidRPr="00026F3D">
        <w:rPr>
          <w:rFonts w:ascii="Times New Roman" w:hAnsi="Times New Roman" w:cs="Times New Roman"/>
          <w:sz w:val="28"/>
          <w:szCs w:val="28"/>
        </w:rPr>
        <w:t>, находили, узнавали, определяли, вспоминали, отдыхали, сотрудничали, добивались</w:t>
      </w:r>
      <w:r w:rsidR="00705E5A" w:rsidRPr="00026F3D">
        <w:rPr>
          <w:rFonts w:ascii="Times New Roman" w:hAnsi="Times New Roman" w:cs="Times New Roman"/>
          <w:sz w:val="28"/>
          <w:szCs w:val="28"/>
        </w:rPr>
        <w:t>,</w:t>
      </w:r>
      <w:r w:rsidR="00026F3D" w:rsidRPr="00026F3D">
        <w:rPr>
          <w:rFonts w:ascii="Times New Roman" w:hAnsi="Times New Roman" w:cs="Times New Roman"/>
          <w:sz w:val="28"/>
          <w:szCs w:val="28"/>
        </w:rPr>
        <w:t xml:space="preserve"> обобщали).</w:t>
      </w:r>
    </w:p>
    <w:p w:rsidR="000C4CB8" w:rsidRDefault="000C4CB8" w:rsidP="00643F28">
      <w:pPr>
        <w:pStyle w:val="Style193"/>
        <w:spacing w:line="240" w:lineRule="auto"/>
        <w:ind w:right="-46" w:firstLine="567"/>
        <w:jc w:val="both"/>
        <w:rPr>
          <w:sz w:val="28"/>
          <w:szCs w:val="28"/>
        </w:rPr>
      </w:pPr>
    </w:p>
    <w:p w:rsidR="000C4CB8" w:rsidRPr="008D3E2C" w:rsidRDefault="000C4CB8" w:rsidP="00643F28">
      <w:pPr>
        <w:pStyle w:val="Style193"/>
        <w:spacing w:line="240" w:lineRule="auto"/>
        <w:ind w:right="-46" w:firstLine="567"/>
        <w:jc w:val="both"/>
        <w:rPr>
          <w:sz w:val="28"/>
          <w:szCs w:val="28"/>
        </w:rPr>
      </w:pPr>
    </w:p>
    <w:sectPr w:rsidR="000C4CB8" w:rsidRPr="008D3E2C" w:rsidSect="00643F28">
      <w:pgSz w:w="12144" w:h="17002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5AD9"/>
    <w:multiLevelType w:val="singleLevel"/>
    <w:tmpl w:val="FE6E8764"/>
    <w:lvl w:ilvl="0">
      <w:numFmt w:val="bullet"/>
      <w:lvlText w:val="-"/>
      <w:lvlJc w:val="left"/>
    </w:lvl>
  </w:abstractNum>
  <w:abstractNum w:abstractNumId="1">
    <w:nsid w:val="181B0490"/>
    <w:multiLevelType w:val="singleLevel"/>
    <w:tmpl w:val="8DF45C16"/>
    <w:lvl w:ilvl="0">
      <w:start w:val="1"/>
      <w:numFmt w:val="decimal"/>
      <w:lvlText w:val="%1."/>
      <w:lvlJc w:val="left"/>
    </w:lvl>
  </w:abstractNum>
  <w:abstractNum w:abstractNumId="2">
    <w:nsid w:val="2C83497F"/>
    <w:multiLevelType w:val="singleLevel"/>
    <w:tmpl w:val="959ADEF0"/>
    <w:lvl w:ilvl="0">
      <w:numFmt w:val="bullet"/>
      <w:lvlText w:val="-"/>
      <w:lvlJc w:val="left"/>
    </w:lvl>
  </w:abstractNum>
  <w:abstractNum w:abstractNumId="3">
    <w:nsid w:val="45477695"/>
    <w:multiLevelType w:val="hybridMultilevel"/>
    <w:tmpl w:val="2BBE76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9A179D"/>
    <w:multiLevelType w:val="singleLevel"/>
    <w:tmpl w:val="573ABED0"/>
    <w:lvl w:ilvl="0">
      <w:numFmt w:val="bullet"/>
      <w:lvlText w:val="-"/>
      <w:lvlJc w:val="left"/>
    </w:lvl>
  </w:abstractNum>
  <w:abstractNum w:abstractNumId="5">
    <w:nsid w:val="608D564E"/>
    <w:multiLevelType w:val="hybridMultilevel"/>
    <w:tmpl w:val="86981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B62B50"/>
    <w:multiLevelType w:val="singleLevel"/>
    <w:tmpl w:val="9E98B006"/>
    <w:lvl w:ilvl="0">
      <w:numFmt w:val="bullet"/>
      <w:lvlText w:val="-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4B4C"/>
    <w:rsid w:val="00026F3D"/>
    <w:rsid w:val="000C4CB8"/>
    <w:rsid w:val="00136216"/>
    <w:rsid w:val="00136AC5"/>
    <w:rsid w:val="00241B53"/>
    <w:rsid w:val="00283A73"/>
    <w:rsid w:val="00294592"/>
    <w:rsid w:val="002C3A48"/>
    <w:rsid w:val="0046431C"/>
    <w:rsid w:val="00495C82"/>
    <w:rsid w:val="004E0B3B"/>
    <w:rsid w:val="00525B3F"/>
    <w:rsid w:val="00570FDA"/>
    <w:rsid w:val="005E2B13"/>
    <w:rsid w:val="00621CB4"/>
    <w:rsid w:val="00643F28"/>
    <w:rsid w:val="00705E5A"/>
    <w:rsid w:val="00716B32"/>
    <w:rsid w:val="007264B0"/>
    <w:rsid w:val="007827EB"/>
    <w:rsid w:val="00842C51"/>
    <w:rsid w:val="00847C9B"/>
    <w:rsid w:val="00894723"/>
    <w:rsid w:val="008D3E2C"/>
    <w:rsid w:val="008E3E48"/>
    <w:rsid w:val="008F0D28"/>
    <w:rsid w:val="0093476F"/>
    <w:rsid w:val="00953067"/>
    <w:rsid w:val="00993B7B"/>
    <w:rsid w:val="00A44B4C"/>
    <w:rsid w:val="00B16655"/>
    <w:rsid w:val="00B6685C"/>
    <w:rsid w:val="00C547F0"/>
    <w:rsid w:val="00D20852"/>
    <w:rsid w:val="00DA4538"/>
    <w:rsid w:val="00DF25F6"/>
    <w:rsid w:val="00EA54BD"/>
    <w:rsid w:val="00F2562E"/>
    <w:rsid w:val="00F26376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8F9EE-F859-4E63-9F3E-F9B81D08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A44B4C"/>
    <w:pPr>
      <w:spacing w:after="0" w:line="319" w:lineRule="exact"/>
      <w:ind w:firstLine="15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44B4C"/>
    <w:pPr>
      <w:spacing w:after="0" w:line="3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A44B4C"/>
    <w:pPr>
      <w:spacing w:after="0" w:line="322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44B4C"/>
    <w:pPr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44B4C"/>
    <w:pPr>
      <w:spacing w:after="0" w:line="320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44B4C"/>
    <w:pPr>
      <w:spacing w:after="0" w:line="320" w:lineRule="exact"/>
      <w:ind w:firstLine="82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A44B4C"/>
    <w:pPr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rsid w:val="00A44B4C"/>
    <w:pPr>
      <w:spacing w:after="0" w:line="307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rsid w:val="00A44B4C"/>
    <w:pPr>
      <w:spacing w:after="0" w:line="638" w:lineRule="exact"/>
      <w:ind w:hanging="70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a"/>
    <w:rsid w:val="00A44B4C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A44B4C"/>
    <w:pPr>
      <w:spacing w:after="0" w:line="326" w:lineRule="exact"/>
      <w:ind w:firstLine="68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A44B4C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a"/>
    <w:rsid w:val="00A44B4C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a"/>
    <w:rsid w:val="00A44B4C"/>
    <w:pPr>
      <w:spacing w:after="0" w:line="33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a"/>
    <w:rsid w:val="00A44B4C"/>
    <w:pPr>
      <w:spacing w:after="0" w:line="331" w:lineRule="exact"/>
      <w:ind w:firstLine="68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a"/>
    <w:rsid w:val="00A44B4C"/>
    <w:pPr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a"/>
    <w:rsid w:val="00A44B4C"/>
    <w:pPr>
      <w:spacing w:after="0" w:line="326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">
    <w:name w:val="Style196"/>
    <w:basedOn w:val="a"/>
    <w:rsid w:val="00A4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a"/>
    <w:rsid w:val="00A44B4C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A44B4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a0"/>
    <w:rsid w:val="00A44B4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a0"/>
    <w:rsid w:val="00A44B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">
    <w:name w:val="CharStyle13"/>
    <w:basedOn w:val="a0"/>
    <w:rsid w:val="00A44B4C"/>
    <w:rPr>
      <w:rFonts w:ascii="Arial Black" w:eastAsia="Arial Black" w:hAnsi="Arial Black" w:cs="Arial Black"/>
      <w:b w:val="0"/>
      <w:bCs w:val="0"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a0"/>
    <w:rsid w:val="00A44B4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4">
    <w:name w:val="CharStyle24"/>
    <w:basedOn w:val="a0"/>
    <w:rsid w:val="00A44B4C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E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Zauch-2</cp:lastModifiedBy>
  <cp:revision>31</cp:revision>
  <cp:lastPrinted>2016-05-20T06:49:00Z</cp:lastPrinted>
  <dcterms:created xsi:type="dcterms:W3CDTF">2016-05-13T07:25:00Z</dcterms:created>
  <dcterms:modified xsi:type="dcterms:W3CDTF">2017-04-13T07:02:00Z</dcterms:modified>
</cp:coreProperties>
</file>